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85D4" w14:textId="6974AEE6" w:rsidR="00900E92" w:rsidRDefault="00900E92" w:rsidP="00900E92">
      <w:pPr>
        <w:rPr>
          <w:rFonts w:cstheme="minorHAnsi"/>
          <w:b/>
          <w:bCs/>
          <w:color w:val="3D3D3D"/>
          <w:sz w:val="28"/>
          <w:szCs w:val="28"/>
          <w:shd w:val="clear" w:color="auto" w:fill="FFFFFF"/>
        </w:rPr>
      </w:pPr>
      <w:r>
        <w:rPr>
          <w:rFonts w:cstheme="minorHAnsi"/>
          <w:b/>
          <w:bCs/>
          <w:noProof/>
          <w:color w:val="3D3D3D"/>
          <w:sz w:val="28"/>
          <w:szCs w:val="28"/>
          <w:shd w:val="clear" w:color="auto" w:fill="FFFFFF"/>
        </w:rPr>
        <w:drawing>
          <wp:anchor distT="0" distB="0" distL="114300" distR="114300" simplePos="0" relativeHeight="251658240" behindDoc="1" locked="0" layoutInCell="1" allowOverlap="1" wp14:anchorId="2D79D916" wp14:editId="7B415FF5">
            <wp:simplePos x="0" y="0"/>
            <wp:positionH relativeFrom="column">
              <wp:posOffset>5175885</wp:posOffset>
            </wp:positionH>
            <wp:positionV relativeFrom="paragraph">
              <wp:posOffset>-146685</wp:posOffset>
            </wp:positionV>
            <wp:extent cx="841310" cy="1052195"/>
            <wp:effectExtent l="0" t="0" r="0" b="0"/>
            <wp:wrapNone/>
            <wp:docPr id="3926704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70450" name="Billede 392670450"/>
                    <pic:cNvPicPr/>
                  </pic:nvPicPr>
                  <pic:blipFill>
                    <a:blip r:embed="rId8">
                      <a:extLst>
                        <a:ext uri="{28A0092B-C50C-407E-A947-70E740481C1C}">
                          <a14:useLocalDpi xmlns:a14="http://schemas.microsoft.com/office/drawing/2010/main" val="0"/>
                        </a:ext>
                      </a:extLst>
                    </a:blip>
                    <a:stretch>
                      <a:fillRect/>
                    </a:stretch>
                  </pic:blipFill>
                  <pic:spPr>
                    <a:xfrm>
                      <a:off x="0" y="0"/>
                      <a:ext cx="843893" cy="1055425"/>
                    </a:xfrm>
                    <a:prstGeom prst="rect">
                      <a:avLst/>
                    </a:prstGeom>
                  </pic:spPr>
                </pic:pic>
              </a:graphicData>
            </a:graphic>
            <wp14:sizeRelH relativeFrom="margin">
              <wp14:pctWidth>0</wp14:pctWidth>
            </wp14:sizeRelH>
            <wp14:sizeRelV relativeFrom="margin">
              <wp14:pctHeight>0</wp14:pctHeight>
            </wp14:sizeRelV>
          </wp:anchor>
        </w:drawing>
      </w:r>
    </w:p>
    <w:p w14:paraId="5B44371E" w14:textId="4F03206F" w:rsidR="00900E92" w:rsidRDefault="00900E92" w:rsidP="00900E92">
      <w:pPr>
        <w:rPr>
          <w:rFonts w:cstheme="minorHAnsi"/>
          <w:b/>
          <w:bCs/>
          <w:color w:val="3D3D3D"/>
          <w:sz w:val="28"/>
          <w:szCs w:val="28"/>
          <w:shd w:val="clear" w:color="auto" w:fill="FFFFFF"/>
        </w:rPr>
      </w:pPr>
    </w:p>
    <w:p w14:paraId="419B00EF" w14:textId="2EEA315E" w:rsidR="00900E92" w:rsidRPr="00900E92" w:rsidRDefault="00900E92" w:rsidP="00900E92">
      <w:pPr>
        <w:rPr>
          <w:rFonts w:cstheme="minorHAnsi"/>
          <w:b/>
          <w:bCs/>
          <w:color w:val="3D3D3D"/>
          <w:sz w:val="28"/>
          <w:szCs w:val="28"/>
          <w:shd w:val="clear" w:color="auto" w:fill="FFFFFF"/>
        </w:rPr>
      </w:pPr>
      <w:r w:rsidRPr="00900E92">
        <w:rPr>
          <w:rFonts w:cstheme="minorHAnsi"/>
          <w:b/>
          <w:bCs/>
          <w:color w:val="3D3D3D"/>
          <w:sz w:val="28"/>
          <w:szCs w:val="28"/>
          <w:shd w:val="clear" w:color="auto" w:fill="FFFFFF"/>
        </w:rPr>
        <w:t xml:space="preserve">Kvalitetsbevidst og engageret produktionsteknolog </w:t>
      </w:r>
    </w:p>
    <w:p w14:paraId="18FB77AB" w14:textId="160B29BA" w:rsidR="00900E92" w:rsidRDefault="00900E92" w:rsidP="00900E92">
      <w:pPr>
        <w:rPr>
          <w:rFonts w:cstheme="minorHAnsi"/>
          <w:color w:val="3D3D3D"/>
          <w:shd w:val="clear" w:color="auto" w:fill="FFFFFF"/>
        </w:rPr>
      </w:pPr>
      <w:r w:rsidRPr="00900E92">
        <w:rPr>
          <w:rFonts w:cstheme="minorHAnsi"/>
          <w:color w:val="3D3D3D"/>
          <w:shd w:val="clear" w:color="auto" w:fill="FFFFFF"/>
        </w:rPr>
        <w:t xml:space="preserve">Som produktionsteknolog hos VIRKSOMHEDEN er det vigtigt at være dygtig til at kommunikere enkelt og forståeligt til alle typer kolleger og samarbejdspartnere. Du skal være faglig stærk og have indblik i mange forskellige arbejdsfunktioner i industrien. Det har jeg! Jeg har 15 års erfaring, hvor jeg bl.a. har stået for ledelse og oplæring af kollegerne i mit team, mens jeg selv var en del af produktionen. En god respektfuld relation til andre, er ét mine redskaber til at lykkes med et godt samarbejde, så de fastsatte mål nås rettidigt. </w:t>
      </w:r>
    </w:p>
    <w:p w14:paraId="351ABBDA" w14:textId="77777777" w:rsidR="00900E92" w:rsidRDefault="00900E92" w:rsidP="00900E92">
      <w:pPr>
        <w:rPr>
          <w:rFonts w:cstheme="minorHAnsi"/>
          <w:color w:val="3D3D3D"/>
          <w:shd w:val="clear" w:color="auto" w:fill="FFFFFF"/>
        </w:rPr>
      </w:pPr>
      <w:r w:rsidRPr="00900E92">
        <w:rPr>
          <w:rFonts w:cstheme="minorHAnsi"/>
          <w:color w:val="3D3D3D"/>
          <w:shd w:val="clear" w:color="auto" w:fill="FFFFFF"/>
        </w:rPr>
        <w:t xml:space="preserve">Som produktionsteknolog med speciale i proces og produktionsteknologi, sidder jeg ikke kun i stolen og har fokus på bærende elementer som økonomi, planlægning, ledelse og optimering. Jeg rejser mig også og følger produktet fra tegnestuen, gennem produktionen, til aflevering til kunden og sikrer den rigtige kvalitet. Min handlekraft gør, at jeg i tide kan opdage og tilrette produktionen og planlægningen mest hensigtsmæssigt og sikre et godt flow og undgå spildtid. </w:t>
      </w:r>
    </w:p>
    <w:p w14:paraId="3E07F95D" w14:textId="022A8AC8" w:rsidR="00900E92" w:rsidRDefault="00900E92" w:rsidP="00900E92">
      <w:pPr>
        <w:rPr>
          <w:rFonts w:cstheme="minorHAnsi"/>
          <w:color w:val="3D3D3D"/>
          <w:shd w:val="clear" w:color="auto" w:fill="FFFFFF"/>
        </w:rPr>
      </w:pPr>
      <w:r w:rsidRPr="00900E92">
        <w:rPr>
          <w:rFonts w:cstheme="minorHAnsi"/>
          <w:color w:val="3D3D3D"/>
          <w:shd w:val="clear" w:color="auto" w:fill="FFFFFF"/>
        </w:rPr>
        <w:t xml:space="preserve">Kombinationen af min uddannelse som produktionsteknolog og min flerårige baggrund som industritekniker gør, at jeg udover en bred teoretisk viden, også har erfaring og kan give en hånd med ved montage og på værkstedet. Desuden har det været en naturlig del selv at stå for de daglige administrative registreringer og jeg har flair for brugen af IT og er hurtig omstillelig til nye programmer. </w:t>
      </w:r>
    </w:p>
    <w:p w14:paraId="4B0F9A55" w14:textId="77777777" w:rsidR="00900E92" w:rsidRPr="00900E92" w:rsidRDefault="00900E92" w:rsidP="00900E92">
      <w:pPr>
        <w:rPr>
          <w:rFonts w:cstheme="minorHAnsi"/>
          <w:b/>
          <w:bCs/>
          <w:color w:val="3D3D3D"/>
          <w:shd w:val="clear" w:color="auto" w:fill="FFFFFF"/>
        </w:rPr>
      </w:pPr>
      <w:r w:rsidRPr="00900E92">
        <w:rPr>
          <w:rFonts w:cstheme="minorHAnsi"/>
          <w:b/>
          <w:bCs/>
          <w:color w:val="3D3D3D"/>
          <w:shd w:val="clear" w:color="auto" w:fill="FFFFFF"/>
        </w:rPr>
        <w:t xml:space="preserve">Jeg kan derfor tilbyde: </w:t>
      </w:r>
    </w:p>
    <w:p w14:paraId="1A1CC758"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Erfaren produktionsteknolog og industritekniker </w:t>
      </w:r>
    </w:p>
    <w:p w14:paraId="07B42F4F"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Vellidt projektleder, der får idéen fra tegnebrættet vellykket og rettidigt til kunden </w:t>
      </w:r>
    </w:p>
    <w:p w14:paraId="3B6C1B9B"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Erfaren i at udarbejde og læse konstruktionstegninger </w:t>
      </w:r>
    </w:p>
    <w:p w14:paraId="6FBF316C"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Mange årig erfaring med tekniske fremstillingsmetoder fra industrien og i stål og jern. </w:t>
      </w:r>
    </w:p>
    <w:p w14:paraId="39EE499D"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Diverse administrationsopgaver i forbindelse med sikkerhedsarbejde, samt indkøberfunktion. </w:t>
      </w:r>
    </w:p>
    <w:p w14:paraId="64CCA982"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PC arbejde på mange forskellige områder i forbindelse med registrering af komponenter. </w:t>
      </w:r>
    </w:p>
    <w:p w14:paraId="20A9416A" w14:textId="77777777" w:rsidR="00900E92" w:rsidRDefault="00900E92" w:rsidP="00900E92">
      <w:pPr>
        <w:spacing w:after="0"/>
        <w:rPr>
          <w:rFonts w:cstheme="minorHAnsi"/>
          <w:color w:val="3D3D3D"/>
          <w:shd w:val="clear" w:color="auto" w:fill="FFFFFF"/>
        </w:rPr>
      </w:pPr>
    </w:p>
    <w:p w14:paraId="391DDC87" w14:textId="49A1F1F9" w:rsidR="00900E92" w:rsidRPr="00900E92" w:rsidRDefault="00900E92" w:rsidP="00900E92">
      <w:pPr>
        <w:rPr>
          <w:rFonts w:cstheme="minorHAnsi"/>
          <w:b/>
          <w:bCs/>
          <w:color w:val="3D3D3D"/>
          <w:shd w:val="clear" w:color="auto" w:fill="FFFFFF"/>
        </w:rPr>
      </w:pPr>
      <w:r w:rsidRPr="00900E92">
        <w:rPr>
          <w:rFonts w:cstheme="minorHAnsi"/>
          <w:b/>
          <w:bCs/>
          <w:color w:val="3D3D3D"/>
          <w:shd w:val="clear" w:color="auto" w:fill="FFFFFF"/>
        </w:rPr>
        <w:t xml:space="preserve">Ud over min videreuddannelse til produktionsteknolog, har jeg mange års erfaring som industritekniker, hvor jeg blandt andet har fået anerkendelse for: </w:t>
      </w:r>
    </w:p>
    <w:p w14:paraId="4E1D61FE"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Stort kvalitetsbevidsthed ved alle opgaver. </w:t>
      </w:r>
    </w:p>
    <w:p w14:paraId="6E50E858"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At udføre de forskellige arbejdsopgaver rigtig godt. </w:t>
      </w:r>
    </w:p>
    <w:p w14:paraId="46DE493B"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Mit engagement og gode omgangstone blandt kolleger. </w:t>
      </w:r>
    </w:p>
    <w:p w14:paraId="63F83296"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Kommunikation blandt kollegaer og leder som Arbejdsmiljørepræsentant. </w:t>
      </w:r>
    </w:p>
    <w:p w14:paraId="43BF3489" w14:textId="77777777" w:rsidR="00900E92" w:rsidRDefault="00900E92" w:rsidP="00900E92">
      <w:pPr>
        <w:spacing w:after="0"/>
        <w:rPr>
          <w:rFonts w:cstheme="minorHAnsi"/>
          <w:color w:val="3D3D3D"/>
          <w:shd w:val="clear" w:color="auto" w:fill="FFFFFF"/>
        </w:rPr>
      </w:pPr>
      <w:r w:rsidRPr="00900E92">
        <w:rPr>
          <w:rFonts w:cstheme="minorHAnsi"/>
          <w:color w:val="3D3D3D"/>
          <w:shd w:val="clear" w:color="auto" w:fill="FFFFFF"/>
        </w:rPr>
        <w:t xml:space="preserve">• Betjening af forskellige CNC- bearbejdningscentre med gode produktionstider. </w:t>
      </w:r>
    </w:p>
    <w:p w14:paraId="531ADB82" w14:textId="77777777" w:rsidR="00900E92" w:rsidRDefault="00900E92" w:rsidP="00900E92">
      <w:pPr>
        <w:spacing w:after="0"/>
        <w:rPr>
          <w:rFonts w:cstheme="minorHAnsi"/>
          <w:color w:val="3D3D3D"/>
          <w:shd w:val="clear" w:color="auto" w:fill="FFFFFF"/>
        </w:rPr>
      </w:pPr>
    </w:p>
    <w:p w14:paraId="12084796" w14:textId="10F32251" w:rsidR="00E45EAF" w:rsidRDefault="00900E92" w:rsidP="00900E92">
      <w:pPr>
        <w:rPr>
          <w:rFonts w:cstheme="minorHAnsi"/>
          <w:color w:val="3D3D3D"/>
          <w:shd w:val="clear" w:color="auto" w:fill="FFFFFF"/>
        </w:rPr>
      </w:pPr>
      <w:r>
        <w:rPr>
          <w:rFonts w:cstheme="minorHAnsi"/>
          <w:color w:val="3D3D3D"/>
          <w:shd w:val="clear" w:color="auto" w:fill="FFFFFF"/>
        </w:rPr>
        <w:t>J</w:t>
      </w:r>
      <w:r w:rsidRPr="00900E92">
        <w:rPr>
          <w:rFonts w:cstheme="minorHAnsi"/>
          <w:color w:val="3D3D3D"/>
          <w:shd w:val="clear" w:color="auto" w:fill="FFFFFF"/>
        </w:rPr>
        <w:t>eg ser frem til en personlig samtale, hvor vi kan lære hinanden bedre at kende. Derudover er jeg behjælpelig med diverse papirer, som jeg har ang. uddannelser, kurser og anbefalinger.</w:t>
      </w:r>
    </w:p>
    <w:p w14:paraId="56BA0F22" w14:textId="77777777" w:rsidR="00900E92" w:rsidRDefault="00900E92" w:rsidP="00900E92">
      <w:pPr>
        <w:rPr>
          <w:rFonts w:cstheme="minorHAnsi"/>
          <w:color w:val="3D3D3D"/>
          <w:shd w:val="clear" w:color="auto" w:fill="FFFFFF"/>
        </w:rPr>
      </w:pPr>
    </w:p>
    <w:p w14:paraId="1D78EEE7" w14:textId="6F0C9D30" w:rsidR="00900E92" w:rsidRDefault="00900E92" w:rsidP="00900E92">
      <w:pPr>
        <w:rPr>
          <w:rFonts w:cstheme="minorHAnsi"/>
          <w:color w:val="3D3D3D"/>
          <w:shd w:val="clear" w:color="auto" w:fill="FFFFFF"/>
        </w:rPr>
      </w:pPr>
      <w:r>
        <w:rPr>
          <w:rFonts w:cstheme="minorHAnsi"/>
          <w:color w:val="3D3D3D"/>
          <w:shd w:val="clear" w:color="auto" w:fill="FFFFFF"/>
        </w:rPr>
        <w:t>Venlig hilsen</w:t>
      </w:r>
    </w:p>
    <w:p w14:paraId="104A48AD" w14:textId="5F34F5C2" w:rsidR="00900E92" w:rsidRPr="00900E92" w:rsidRDefault="00900E92" w:rsidP="00900E92">
      <w:r>
        <w:rPr>
          <w:rFonts w:cstheme="minorHAnsi"/>
          <w:color w:val="3D3D3D"/>
          <w:shd w:val="clear" w:color="auto" w:fill="FFFFFF"/>
        </w:rPr>
        <w:t>Jens Jensen</w:t>
      </w:r>
    </w:p>
    <w:sectPr w:rsidR="00900E92" w:rsidRPr="00900E92">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A246" w14:textId="77777777" w:rsidR="00FB279D" w:rsidRDefault="00FB279D" w:rsidP="00DA3A6C">
      <w:pPr>
        <w:spacing w:after="0" w:line="240" w:lineRule="auto"/>
      </w:pPr>
      <w:r>
        <w:separator/>
      </w:r>
    </w:p>
  </w:endnote>
  <w:endnote w:type="continuationSeparator" w:id="0">
    <w:p w14:paraId="068F87CB" w14:textId="77777777" w:rsidR="00FB279D" w:rsidRDefault="00FB279D" w:rsidP="00DA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10E3" w14:textId="77777777" w:rsidR="0034786D" w:rsidRDefault="0034786D" w:rsidP="00A32BCC">
    <w:pPr>
      <w:pStyle w:val="Sidehoved"/>
    </w:pPr>
    <w:r>
      <w:t>_______________________________________________________________________________________</w:t>
    </w:r>
  </w:p>
  <w:p w14:paraId="592D91C1" w14:textId="77777777" w:rsidR="0034786D" w:rsidRDefault="0034786D" w:rsidP="00A32BCC">
    <w:pPr>
      <w:pStyle w:val="Sidehoved"/>
    </w:pPr>
  </w:p>
  <w:p w14:paraId="443D8948" w14:textId="77777777" w:rsidR="00A32BCC" w:rsidRDefault="00591788" w:rsidP="00A32BCC">
    <w:pPr>
      <w:pStyle w:val="Sidehoved"/>
    </w:pPr>
    <w:r>
      <w:t>Jens Jensen</w:t>
    </w:r>
    <w:r>
      <w:tab/>
      <w:t>Telefon</w:t>
    </w:r>
    <w:r w:rsidR="00A32BCC">
      <w:t>: 61</w:t>
    </w:r>
    <w:r>
      <w:t xml:space="preserve"> 61 61 61</w:t>
    </w:r>
    <w:r w:rsidR="00A32BCC">
      <w:ptab w:relativeTo="margin" w:alignment="right" w:leader="none"/>
    </w:r>
    <w:r w:rsidR="00A32BCC">
      <w:t>Mail: j</w:t>
    </w:r>
    <w:r>
      <w:t>j@live.dk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513C" w14:textId="77777777" w:rsidR="00FB279D" w:rsidRDefault="00FB279D" w:rsidP="00DA3A6C">
      <w:pPr>
        <w:spacing w:after="0" w:line="240" w:lineRule="auto"/>
      </w:pPr>
      <w:r>
        <w:separator/>
      </w:r>
    </w:p>
  </w:footnote>
  <w:footnote w:type="continuationSeparator" w:id="0">
    <w:p w14:paraId="1C96F210" w14:textId="77777777" w:rsidR="00FB279D" w:rsidRDefault="00FB279D" w:rsidP="00DA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E4C6" w14:textId="3B4B10AF" w:rsidR="0034786D" w:rsidRDefault="00A32BCC">
    <w:pPr>
      <w:pStyle w:val="Sidehoved"/>
    </w:pPr>
    <w:r>
      <w:ptab w:relativeTo="margin" w:alignment="right" w:leader="none"/>
    </w:r>
    <w:r>
      <w:t>Skjern d. 16-02-20</w:t>
    </w:r>
    <w:r w:rsidR="00B31C4B">
      <w:t>26</w:t>
    </w:r>
  </w:p>
  <w:p w14:paraId="1F34470A" w14:textId="77777777" w:rsidR="0034786D" w:rsidRDefault="0034786D">
    <w:pPr>
      <w:pStyle w:val="Sidehoved"/>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132"/>
    <w:multiLevelType w:val="hybridMultilevel"/>
    <w:tmpl w:val="1964567C"/>
    <w:lvl w:ilvl="0" w:tplc="703C29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169F"/>
    <w:multiLevelType w:val="hybridMultilevel"/>
    <w:tmpl w:val="2C3C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B69A4"/>
    <w:multiLevelType w:val="hybridMultilevel"/>
    <w:tmpl w:val="421CA72E"/>
    <w:lvl w:ilvl="0" w:tplc="72743E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23E35"/>
    <w:multiLevelType w:val="hybridMultilevel"/>
    <w:tmpl w:val="7684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126565">
    <w:abstractNumId w:val="3"/>
  </w:num>
  <w:num w:numId="2" w16cid:durableId="592082540">
    <w:abstractNumId w:val="2"/>
  </w:num>
  <w:num w:numId="3" w16cid:durableId="941258731">
    <w:abstractNumId w:val="1"/>
  </w:num>
  <w:num w:numId="4" w16cid:durableId="172491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AF"/>
    <w:rsid w:val="00005FFB"/>
    <w:rsid w:val="00011F27"/>
    <w:rsid w:val="00064DC9"/>
    <w:rsid w:val="00092DB7"/>
    <w:rsid w:val="000A1B87"/>
    <w:rsid w:val="000C3B62"/>
    <w:rsid w:val="000D28A0"/>
    <w:rsid w:val="000D2C7F"/>
    <w:rsid w:val="000D4084"/>
    <w:rsid w:val="0012590C"/>
    <w:rsid w:val="00146532"/>
    <w:rsid w:val="00193B87"/>
    <w:rsid w:val="00193BC5"/>
    <w:rsid w:val="001E1494"/>
    <w:rsid w:val="001F3B35"/>
    <w:rsid w:val="0023033D"/>
    <w:rsid w:val="00231965"/>
    <w:rsid w:val="00233D4E"/>
    <w:rsid w:val="00282A76"/>
    <w:rsid w:val="002A4905"/>
    <w:rsid w:val="002C7D67"/>
    <w:rsid w:val="00302EA1"/>
    <w:rsid w:val="00303E0E"/>
    <w:rsid w:val="003050F8"/>
    <w:rsid w:val="00305514"/>
    <w:rsid w:val="00320B65"/>
    <w:rsid w:val="0034786D"/>
    <w:rsid w:val="0038243D"/>
    <w:rsid w:val="00386E6A"/>
    <w:rsid w:val="003A6C51"/>
    <w:rsid w:val="003B3684"/>
    <w:rsid w:val="003C478E"/>
    <w:rsid w:val="003E4C13"/>
    <w:rsid w:val="003E7FE0"/>
    <w:rsid w:val="0045098A"/>
    <w:rsid w:val="00456531"/>
    <w:rsid w:val="00457495"/>
    <w:rsid w:val="00457695"/>
    <w:rsid w:val="00475E38"/>
    <w:rsid w:val="004A2461"/>
    <w:rsid w:val="004B2ABE"/>
    <w:rsid w:val="004E1345"/>
    <w:rsid w:val="00510E6C"/>
    <w:rsid w:val="005114B0"/>
    <w:rsid w:val="00572EAF"/>
    <w:rsid w:val="00574ED3"/>
    <w:rsid w:val="00591788"/>
    <w:rsid w:val="005B3728"/>
    <w:rsid w:val="005B591A"/>
    <w:rsid w:val="005E462D"/>
    <w:rsid w:val="00621251"/>
    <w:rsid w:val="00635C49"/>
    <w:rsid w:val="00636803"/>
    <w:rsid w:val="006402D8"/>
    <w:rsid w:val="00642F26"/>
    <w:rsid w:val="00646AFC"/>
    <w:rsid w:val="00646E1C"/>
    <w:rsid w:val="0067134E"/>
    <w:rsid w:val="00674C59"/>
    <w:rsid w:val="006C5E30"/>
    <w:rsid w:val="006F156E"/>
    <w:rsid w:val="0071330F"/>
    <w:rsid w:val="00733771"/>
    <w:rsid w:val="0076772D"/>
    <w:rsid w:val="00791FAE"/>
    <w:rsid w:val="00792FE4"/>
    <w:rsid w:val="00794ED2"/>
    <w:rsid w:val="007A3C3B"/>
    <w:rsid w:val="007A6602"/>
    <w:rsid w:val="007A6B75"/>
    <w:rsid w:val="007C0C70"/>
    <w:rsid w:val="007C2E96"/>
    <w:rsid w:val="00816114"/>
    <w:rsid w:val="0082380C"/>
    <w:rsid w:val="00836184"/>
    <w:rsid w:val="00867082"/>
    <w:rsid w:val="008708AB"/>
    <w:rsid w:val="00871B04"/>
    <w:rsid w:val="00873576"/>
    <w:rsid w:val="008A07E7"/>
    <w:rsid w:val="008E162C"/>
    <w:rsid w:val="00900E92"/>
    <w:rsid w:val="0091323B"/>
    <w:rsid w:val="009423F0"/>
    <w:rsid w:val="00947353"/>
    <w:rsid w:val="009507E7"/>
    <w:rsid w:val="009550FF"/>
    <w:rsid w:val="00970DBA"/>
    <w:rsid w:val="00972D28"/>
    <w:rsid w:val="00987E1C"/>
    <w:rsid w:val="009B7473"/>
    <w:rsid w:val="009C1DA3"/>
    <w:rsid w:val="009E34C6"/>
    <w:rsid w:val="009F759A"/>
    <w:rsid w:val="00A1568E"/>
    <w:rsid w:val="00A261AD"/>
    <w:rsid w:val="00A32BCC"/>
    <w:rsid w:val="00A459B0"/>
    <w:rsid w:val="00A86B29"/>
    <w:rsid w:val="00A87BF4"/>
    <w:rsid w:val="00A9167A"/>
    <w:rsid w:val="00AD25EE"/>
    <w:rsid w:val="00AE7820"/>
    <w:rsid w:val="00B0547D"/>
    <w:rsid w:val="00B24480"/>
    <w:rsid w:val="00B31C4B"/>
    <w:rsid w:val="00B42EAB"/>
    <w:rsid w:val="00B6634A"/>
    <w:rsid w:val="00B722F9"/>
    <w:rsid w:val="00B749F0"/>
    <w:rsid w:val="00B75C3A"/>
    <w:rsid w:val="00B876C0"/>
    <w:rsid w:val="00BC0B92"/>
    <w:rsid w:val="00BC6F22"/>
    <w:rsid w:val="00BD0C8C"/>
    <w:rsid w:val="00BD6E50"/>
    <w:rsid w:val="00BF4A61"/>
    <w:rsid w:val="00C03F86"/>
    <w:rsid w:val="00C05BAF"/>
    <w:rsid w:val="00C3517B"/>
    <w:rsid w:val="00C42E66"/>
    <w:rsid w:val="00C74FC0"/>
    <w:rsid w:val="00C75A49"/>
    <w:rsid w:val="00C764F7"/>
    <w:rsid w:val="00C9609B"/>
    <w:rsid w:val="00CE7A4E"/>
    <w:rsid w:val="00CF23D6"/>
    <w:rsid w:val="00CF4D59"/>
    <w:rsid w:val="00D12727"/>
    <w:rsid w:val="00D27253"/>
    <w:rsid w:val="00D45E2E"/>
    <w:rsid w:val="00D5497F"/>
    <w:rsid w:val="00D669D4"/>
    <w:rsid w:val="00D83025"/>
    <w:rsid w:val="00D8330E"/>
    <w:rsid w:val="00DA3A6C"/>
    <w:rsid w:val="00E03AD4"/>
    <w:rsid w:val="00E240EC"/>
    <w:rsid w:val="00E454CA"/>
    <w:rsid w:val="00E45EAF"/>
    <w:rsid w:val="00E601EE"/>
    <w:rsid w:val="00E87498"/>
    <w:rsid w:val="00EB06D4"/>
    <w:rsid w:val="00EC45B1"/>
    <w:rsid w:val="00EE4E7D"/>
    <w:rsid w:val="00F04A17"/>
    <w:rsid w:val="00F16743"/>
    <w:rsid w:val="00F2787B"/>
    <w:rsid w:val="00F36C16"/>
    <w:rsid w:val="00F40F09"/>
    <w:rsid w:val="00F625C6"/>
    <w:rsid w:val="00F64A36"/>
    <w:rsid w:val="00F702E0"/>
    <w:rsid w:val="00F8033D"/>
    <w:rsid w:val="00F87B12"/>
    <w:rsid w:val="00F95168"/>
    <w:rsid w:val="00FB279D"/>
    <w:rsid w:val="00FB4E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A07DC"/>
  <w15:chartTrackingRefBased/>
  <w15:docId w15:val="{FFF10CC0-7400-466A-8C37-53891250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73"/>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D25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D25EE"/>
    <w:rPr>
      <w:rFonts w:ascii="Segoe UI" w:hAnsi="Segoe UI" w:cs="Segoe UI"/>
      <w:sz w:val="18"/>
      <w:szCs w:val="18"/>
    </w:rPr>
  </w:style>
  <w:style w:type="paragraph" w:styleId="Sidehoved">
    <w:name w:val="header"/>
    <w:basedOn w:val="Normal"/>
    <w:link w:val="SidehovedTegn"/>
    <w:uiPriority w:val="99"/>
    <w:unhideWhenUsed/>
    <w:rsid w:val="00DA3A6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A3A6C"/>
  </w:style>
  <w:style w:type="paragraph" w:styleId="Sidefod">
    <w:name w:val="footer"/>
    <w:basedOn w:val="Normal"/>
    <w:link w:val="SidefodTegn"/>
    <w:uiPriority w:val="99"/>
    <w:unhideWhenUsed/>
    <w:rsid w:val="00DA3A6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A3A6C"/>
  </w:style>
  <w:style w:type="paragraph" w:styleId="Listeafsnit">
    <w:name w:val="List Paragraph"/>
    <w:basedOn w:val="Normal"/>
    <w:uiPriority w:val="34"/>
    <w:qFormat/>
    <w:rsid w:val="00A3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76663">
      <w:bodyDiv w:val="1"/>
      <w:marLeft w:val="0"/>
      <w:marRight w:val="0"/>
      <w:marTop w:val="0"/>
      <w:marBottom w:val="0"/>
      <w:divBdr>
        <w:top w:val="none" w:sz="0" w:space="0" w:color="auto"/>
        <w:left w:val="none" w:sz="0" w:space="0" w:color="auto"/>
        <w:bottom w:val="none" w:sz="0" w:space="0" w:color="auto"/>
        <w:right w:val="none" w:sz="0" w:space="0" w:color="auto"/>
      </w:divBdr>
    </w:div>
    <w:div w:id="1857308336">
      <w:bodyDiv w:val="1"/>
      <w:marLeft w:val="0"/>
      <w:marRight w:val="0"/>
      <w:marTop w:val="0"/>
      <w:marBottom w:val="0"/>
      <w:divBdr>
        <w:top w:val="none" w:sz="0" w:space="0" w:color="auto"/>
        <w:left w:val="none" w:sz="0" w:space="0" w:color="auto"/>
        <w:bottom w:val="none" w:sz="0" w:space="0" w:color="auto"/>
        <w:right w:val="none" w:sz="0" w:space="0" w:color="auto"/>
      </w:divBdr>
      <w:divsChild>
        <w:div w:id="621812719">
          <w:marLeft w:val="0"/>
          <w:marRight w:val="0"/>
          <w:marTop w:val="0"/>
          <w:marBottom w:val="0"/>
          <w:divBdr>
            <w:top w:val="none" w:sz="0" w:space="0" w:color="auto"/>
            <w:left w:val="none" w:sz="0" w:space="0" w:color="auto"/>
            <w:bottom w:val="none" w:sz="0" w:space="0" w:color="auto"/>
            <w:right w:val="none" w:sz="0" w:space="0" w:color="auto"/>
          </w:divBdr>
        </w:div>
        <w:div w:id="546912746">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CA99-5A18-403E-AB0B-7278997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2299</Characters>
  <Application>Microsoft Office Word</Application>
  <DocSecurity>0</DocSecurity>
  <Lines>54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Vestergaard</dc:creator>
  <cp:keywords/>
  <dc:description/>
  <cp:lastModifiedBy>Tinne Otkjær</cp:lastModifiedBy>
  <cp:revision>2</cp:revision>
  <cp:lastPrinted>2017-11-12T17:45:00Z</cp:lastPrinted>
  <dcterms:created xsi:type="dcterms:W3CDTF">2026-05-06T09:03:00Z</dcterms:created>
  <dcterms:modified xsi:type="dcterms:W3CDTF">2026-05-06T09:03:00Z</dcterms:modified>
</cp:coreProperties>
</file>